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8F" w:rsidRDefault="00C8352B">
      <w:pPr>
        <w:pStyle w:val="Title"/>
        <w:rPr>
          <w:sz w:val="32"/>
          <w:szCs w:val="32"/>
          <w:rtl/>
        </w:rPr>
      </w:pPr>
      <w:bookmarkStart w:id="0" w:name="_GoBack"/>
      <w:bookmarkEnd w:id="0"/>
      <w:r>
        <w:rPr>
          <w:rFonts w:hint="cs"/>
          <w:sz w:val="32"/>
          <w:szCs w:val="32"/>
          <w:rtl/>
        </w:rPr>
        <w:t>ارائه طرح درس گروه نفرولوژی</w:t>
      </w:r>
      <w:r w:rsidR="00DF088F">
        <w:rPr>
          <w:rFonts w:hint="cs"/>
          <w:sz w:val="32"/>
          <w:szCs w:val="32"/>
          <w:rtl/>
        </w:rPr>
        <w:t xml:space="preserve"> </w:t>
      </w:r>
    </w:p>
    <w:p w:rsidR="00C8352B" w:rsidRDefault="00DF088F" w:rsidP="00DF0471">
      <w:pPr>
        <w:pStyle w:val="Title"/>
        <w:rPr>
          <w:sz w:val="72"/>
          <w:szCs w:val="46"/>
          <w:rtl/>
        </w:rPr>
      </w:pPr>
      <w:r w:rsidRPr="00DF088F">
        <w:rPr>
          <w:rFonts w:hint="cs"/>
          <w:sz w:val="72"/>
          <w:szCs w:val="46"/>
          <w:rtl/>
        </w:rPr>
        <w:t>تدوین: دکتر</w:t>
      </w:r>
      <w:r w:rsidR="00DF0471">
        <w:rPr>
          <w:rFonts w:hint="cs"/>
          <w:sz w:val="72"/>
          <w:szCs w:val="46"/>
          <w:rtl/>
        </w:rPr>
        <w:t xml:space="preserve"> مسعود</w:t>
      </w:r>
      <w:r w:rsidRPr="00DF088F">
        <w:rPr>
          <w:rFonts w:hint="cs"/>
          <w:sz w:val="72"/>
          <w:szCs w:val="46"/>
          <w:rtl/>
        </w:rPr>
        <w:t>خسروی</w:t>
      </w:r>
    </w:p>
    <w:p w:rsidR="00DF0471" w:rsidRPr="00DF088F" w:rsidRDefault="00DF0471" w:rsidP="00DF0471">
      <w:pPr>
        <w:pStyle w:val="Title"/>
        <w:rPr>
          <w:sz w:val="44"/>
          <w:szCs w:val="38"/>
          <w:rtl/>
        </w:rPr>
      </w:pPr>
      <w:r>
        <w:rPr>
          <w:rFonts w:hint="cs"/>
          <w:sz w:val="72"/>
          <w:szCs w:val="46"/>
          <w:rtl/>
        </w:rPr>
        <w:t>دانشیار د.ع.پ.گیلان</w:t>
      </w:r>
    </w:p>
    <w:p w:rsidR="00C8352B" w:rsidRDefault="00C8352B">
      <w:pPr>
        <w:pStyle w:val="Heading1"/>
        <w:rPr>
          <w:rFonts w:cs="B Jadid"/>
          <w:sz w:val="32"/>
          <w:szCs w:val="32"/>
          <w:u w:val="single"/>
          <w:rtl/>
        </w:rPr>
      </w:pPr>
      <w:r>
        <w:rPr>
          <w:rFonts w:cs="B Jadid" w:hint="cs"/>
          <w:sz w:val="32"/>
          <w:szCs w:val="32"/>
          <w:u w:val="single"/>
          <w:rtl/>
        </w:rPr>
        <w:t>دانشجویان دوره کارآموزی</w:t>
      </w:r>
      <w:r w:rsidR="00DF088F">
        <w:rPr>
          <w:rFonts w:cs="B Jadid" w:hint="cs"/>
          <w:sz w:val="32"/>
          <w:szCs w:val="32"/>
          <w:u w:val="single"/>
          <w:rtl/>
        </w:rPr>
        <w:t xml:space="preserve"> و </w:t>
      </w:r>
    </w:p>
    <w:p w:rsidR="00DF088F" w:rsidRPr="00DF088F" w:rsidRDefault="00DF088F" w:rsidP="00DF088F">
      <w:pPr>
        <w:rPr>
          <w:rFonts w:cs="2  Badr"/>
          <w:b/>
          <w:bCs/>
          <w:sz w:val="32"/>
          <w:szCs w:val="32"/>
          <w:u w:val="single"/>
          <w:rtl/>
          <w:lang w:bidi="fa-IR"/>
        </w:rPr>
      </w:pPr>
      <w:r w:rsidRPr="00DF088F">
        <w:rPr>
          <w:rFonts w:cs="2  Badr" w:hint="cs"/>
          <w:b/>
          <w:bCs/>
          <w:sz w:val="32"/>
          <w:szCs w:val="32"/>
          <w:rtl/>
          <w:lang w:bidi="fa-IR"/>
        </w:rPr>
        <w:t xml:space="preserve">                      </w:t>
      </w:r>
      <w:r w:rsidRPr="00DF088F">
        <w:rPr>
          <w:rFonts w:cs="2  Badr" w:hint="cs"/>
          <w:b/>
          <w:bCs/>
          <w:sz w:val="32"/>
          <w:szCs w:val="32"/>
          <w:u w:val="single"/>
          <w:rtl/>
          <w:lang w:bidi="fa-IR"/>
        </w:rPr>
        <w:t>کارورزی و دستیاران داخلی</w:t>
      </w:r>
    </w:p>
    <w:p w:rsidR="00C8352B" w:rsidRDefault="00C8352B">
      <w:pPr>
        <w:rPr>
          <w:rFonts w:cs="B Jadid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اهداف کلی دوره :</w:t>
      </w:r>
    </w:p>
    <w:p w:rsidR="00C8352B" w:rsidRDefault="00C8352B">
      <w:pPr>
        <w:rPr>
          <w:rFonts w:cs="B Jadid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ab/>
        <w:t>کسب مهارتهای علمی و عملی لازم در برخورد با بیماران مبتلا به بیماریهای رایج کلیه در ایران و بخصوص منطقه گیلان  به منظور رسیدن به تشخیص صحیح و شناخت   علائم هربیماری و ایجاد دید و قضاوت بالینی صحیح در شناسائی و تشخیص بیماریهای کلیه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عناوین آموزشی در دوره کارآموزی :</w:t>
      </w:r>
    </w:p>
    <w:p w:rsidR="00C8352B" w:rsidRDefault="00C8352B">
      <w:pPr>
        <w:numPr>
          <w:ilvl w:val="0"/>
          <w:numId w:val="1"/>
        </w:numPr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آموزش در چگونگی اخذ شرح حال در رابطه با بیماریهای  کلیه </w:t>
      </w:r>
    </w:p>
    <w:p w:rsidR="00C8352B" w:rsidRDefault="00C8352B">
      <w:pPr>
        <w:numPr>
          <w:ilvl w:val="0"/>
          <w:numId w:val="1"/>
        </w:numPr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آموزش نوشتن تشخیص افتراقی </w:t>
      </w:r>
    </w:p>
    <w:p w:rsidR="00C8352B" w:rsidRDefault="00C8352B">
      <w:pPr>
        <w:numPr>
          <w:ilvl w:val="0"/>
          <w:numId w:val="1"/>
        </w:numPr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>چگونگی بررسی اختلالات شایع بیماریهای کلیه :</w:t>
      </w:r>
    </w:p>
    <w:p w:rsidR="00C8352B" w:rsidRDefault="00C8352B">
      <w:pPr>
        <w:ind w:left="1440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دیسوری / تکرار ادرار / هماچوری / پرتئیوری / درد پهلو / اورمی / آزوتمی / ادم / هیپرتانسیون </w:t>
      </w:r>
    </w:p>
    <w:p w:rsidR="00C8352B" w:rsidRDefault="00C8352B" w:rsidP="003D35EA">
      <w:pPr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ab/>
        <w:t xml:space="preserve">4 </w:t>
      </w:r>
      <w:r>
        <w:rPr>
          <w:rFonts w:cs="B Yagut"/>
          <w:b/>
          <w:bCs/>
          <w:rtl/>
          <w:lang w:bidi="fa-IR"/>
        </w:rPr>
        <w:t>–</w:t>
      </w:r>
      <w:r>
        <w:rPr>
          <w:rFonts w:cs="B Yagut" w:hint="cs"/>
          <w:b/>
          <w:bCs/>
          <w:rtl/>
          <w:lang w:bidi="fa-IR"/>
        </w:rPr>
        <w:t xml:space="preserve"> آموزش  نحوه برخورد با اورژانس های کلیه 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برخورد با بیماری که نیاز به دیالیز فوری دارد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اختلالات آب و الکترولیت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برخورد فشارخون های بالا که با علامت توام باشند .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اهداف اختصاصی آموزشی :</w:t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ab/>
        <w:t>بعد از پایان دوره کاآموزی  دانشجو باید بتواند :</w:t>
      </w:r>
    </w:p>
    <w:p w:rsidR="00C8352B" w:rsidRDefault="00C8352B">
      <w:pPr>
        <w:numPr>
          <w:ilvl w:val="0"/>
          <w:numId w:val="3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سمیولوژی  کلیه را بلد باشد .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شرح و معاینه فیزیکی را در رابطه با بیماریهای کلیه براساس کتاب معاینه فیزیکی باربارا را بهتر بنویسد .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لیست تشخیص افتراقی را بنویسد .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علائم اختصاصی مربوط به کلیه را بلد  باشد  .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بتواند آزمایشات اختصاصی مربوط به کلیه را تفسیر نماید . </w:t>
      </w:r>
    </w:p>
    <w:p w:rsidR="00C8352B" w:rsidRDefault="00C8352B">
      <w:pPr>
        <w:ind w:left="1080" w:firstLine="360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مثل : تجزیه ادرار / بالابودن اوره و کراتی تین  / اختلالات الکترونیکی /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بیوپسی کلیه و منابع و فضای آن را دیده و بلد باشد .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lastRenderedPageBreak/>
        <w:t xml:space="preserve">بتواند شخصا" آزمایش میکروسکوپی ادرار را انجام دهد.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دستیابی عروقی جهت دیالیز را بلد باشد ( فیستول </w:t>
      </w:r>
      <w:r>
        <w:rPr>
          <w:rFonts w:cs="B Yagut"/>
          <w:lang w:bidi="fa-IR"/>
        </w:rPr>
        <w:t xml:space="preserve">A.V </w:t>
      </w:r>
      <w:r>
        <w:rPr>
          <w:rFonts w:cs="B Yagut" w:hint="cs"/>
          <w:rtl/>
          <w:lang w:bidi="fa-IR"/>
        </w:rPr>
        <w:t xml:space="preserve"> - کاتتر شالدون )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دیالیز صفاقی (حاد و مزمن ) را بلد باشد .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حداقل 70 % نمره کل امتحان پایان  دوره را کسب نماید . </w:t>
      </w:r>
    </w:p>
    <w:p w:rsidR="00C8352B" w:rsidRDefault="00C8352B">
      <w:pPr>
        <w:numPr>
          <w:ilvl w:val="0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آشنایی با روش های تصویربرداری کلیه بخصوص سونوگرافی کلیه و چگونگی درخواست سایر روشها براساس وضعیت بیماری بیمار . </w:t>
      </w:r>
    </w:p>
    <w:p w:rsidR="00C8352B" w:rsidRDefault="00C8352B">
      <w:pPr>
        <w:ind w:left="360"/>
        <w:rPr>
          <w:rFonts w:cs="B Yagut"/>
          <w:rtl/>
          <w:lang w:bidi="fa-IR"/>
        </w:rPr>
      </w:pPr>
    </w:p>
    <w:p w:rsidR="00C8352B" w:rsidRDefault="00C8352B">
      <w:pPr>
        <w:ind w:left="360"/>
        <w:rPr>
          <w:rFonts w:cs="B Yagut"/>
          <w:rtl/>
          <w:lang w:bidi="fa-IR"/>
        </w:rPr>
      </w:pPr>
    </w:p>
    <w:p w:rsidR="00C8352B" w:rsidRDefault="00C8352B">
      <w:pPr>
        <w:ind w:left="360"/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 xml:space="preserve">وظایف کارآموز داخلی : </w:t>
      </w:r>
    </w:p>
    <w:p w:rsidR="00C8352B" w:rsidRDefault="00C8352B">
      <w:pPr>
        <w:ind w:left="360"/>
        <w:rPr>
          <w:rFonts w:cs="B Yagut"/>
          <w:rtl/>
          <w:lang w:bidi="fa-IR"/>
        </w:rPr>
      </w:pPr>
      <w:r>
        <w:rPr>
          <w:rFonts w:cs="B Jadid" w:hint="cs"/>
          <w:rtl/>
          <w:lang w:bidi="fa-IR"/>
        </w:rPr>
        <w:tab/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حضور به موقع در بخش 30/7 صبح تا 14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رعایت شئونات اخلاقی و پزشکی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رعایت مقررات بخش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در گزارش صحبگاهی و سپس راندهای آموزشی   و کنفرانس های بخض حضور یابد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شخصا" شرح حال گرفته و به تنهائی و سپس با رزیدنت نفرولوژی بیمار را معاینه نماید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پیگیری کارهای بیمار از قبیل درخواست سونوگرافی و آزمایشات مربوط.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5 نوبت در بخش کشیک داشته باشد از ساعت 14 الی 20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بطورفعال در اورژانس و درمانگاه در کنار دستیار حضور داشته باشد .  تعداد دانشجویان کارآموز : حداقل 2 تخت به ازای هر دانشجو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 xml:space="preserve">امتحان پایان دوره کارآموزی : </w:t>
      </w:r>
    </w:p>
    <w:p w:rsidR="00C8352B" w:rsidRDefault="00C8352B">
      <w:pPr>
        <w:ind w:left="720"/>
        <w:rPr>
          <w:rFonts w:cs="B Jadid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  <w:r>
        <w:rPr>
          <w:rFonts w:cs="B Jadid" w:hint="cs"/>
          <w:rtl/>
          <w:lang w:bidi="fa-IR"/>
        </w:rPr>
        <w:t>تذکر :</w:t>
      </w:r>
      <w:r>
        <w:rPr>
          <w:rFonts w:cs="B Yagut" w:hint="cs"/>
          <w:rtl/>
          <w:lang w:bidi="fa-IR"/>
        </w:rPr>
        <w:t xml:space="preserve">  شرکت در امتحان منوط به داشتن غیبت موجه کمتر از 2 روز در ماه و نداشتن غیب غیر موجه و عدم ثبت تخلف اخلاقی و پزشکی در طی دوره می باشد . </w:t>
      </w:r>
    </w:p>
    <w:p w:rsidR="00C8352B" w:rsidRDefault="00C8352B">
      <w:pPr>
        <w:ind w:left="720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ab/>
      </w:r>
    </w:p>
    <w:p w:rsidR="00C8352B" w:rsidRDefault="00C8352B">
      <w:pPr>
        <w:numPr>
          <w:ilvl w:val="1"/>
          <w:numId w:val="3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حضور وغیاب 5% نمره کل</w:t>
      </w:r>
    </w:p>
    <w:p w:rsidR="00C8352B" w:rsidRDefault="00C8352B">
      <w:pPr>
        <w:numPr>
          <w:ilvl w:val="1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ظاهر و رفتار مناسب 5% نمره کل</w:t>
      </w:r>
    </w:p>
    <w:p w:rsidR="00C8352B" w:rsidRDefault="00C8352B">
      <w:pPr>
        <w:numPr>
          <w:ilvl w:val="1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توانایی انجام وظائف محوله بویژه شرح حال و معاینه از نظر </w:t>
      </w:r>
      <w:r>
        <w:rPr>
          <w:rFonts w:cs="B Yagut" w:hint="cs"/>
          <w:b/>
          <w:bCs/>
          <w:rtl/>
          <w:lang w:bidi="fa-IR"/>
        </w:rPr>
        <w:t>کارورز</w:t>
      </w:r>
      <w:r>
        <w:rPr>
          <w:rFonts w:cs="B Yagut" w:hint="cs"/>
          <w:rtl/>
          <w:lang w:bidi="fa-IR"/>
        </w:rPr>
        <w:t xml:space="preserve"> 5% نمره کل </w:t>
      </w:r>
    </w:p>
    <w:p w:rsidR="00C8352B" w:rsidRDefault="00C8352B">
      <w:pPr>
        <w:numPr>
          <w:ilvl w:val="1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توانایی انجام وظائف محوله بویژه شرح حال و معاینه از نظر </w:t>
      </w:r>
      <w:r>
        <w:rPr>
          <w:rFonts w:cs="B Yagut" w:hint="cs"/>
          <w:b/>
          <w:bCs/>
          <w:rtl/>
          <w:lang w:bidi="fa-IR"/>
        </w:rPr>
        <w:t>دستیار</w:t>
      </w:r>
      <w:r>
        <w:rPr>
          <w:rFonts w:cs="B Yagut" w:hint="cs"/>
          <w:rtl/>
          <w:lang w:bidi="fa-IR"/>
        </w:rPr>
        <w:t xml:space="preserve"> 25% نمره کل</w:t>
      </w:r>
    </w:p>
    <w:p w:rsidR="00C8352B" w:rsidRDefault="00C8352B">
      <w:pPr>
        <w:numPr>
          <w:ilvl w:val="1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توانایی انجام وظائف محوله بویژه شرح حال و معاینه از نظر استاد 15% نمره کل</w:t>
      </w:r>
    </w:p>
    <w:p w:rsidR="00C8352B" w:rsidRDefault="00C8352B">
      <w:pPr>
        <w:numPr>
          <w:ilvl w:val="1"/>
          <w:numId w:val="3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تسلط در امتحان شفاهی و عملی </w:t>
      </w:r>
      <w:r>
        <w:rPr>
          <w:rFonts w:cs="B Yagut" w:hint="cs"/>
          <w:rtl/>
          <w:lang w:bidi="fa-IR"/>
        </w:rPr>
        <w:tab/>
      </w:r>
      <w:r>
        <w:rPr>
          <w:rFonts w:cs="B Yagut" w:hint="cs"/>
          <w:rtl/>
          <w:lang w:bidi="fa-IR"/>
        </w:rPr>
        <w:tab/>
      </w:r>
      <w:r>
        <w:rPr>
          <w:rFonts w:cs="B Yagut" w:hint="cs"/>
          <w:rtl/>
          <w:lang w:bidi="fa-IR"/>
        </w:rPr>
        <w:tab/>
      </w:r>
      <w:r>
        <w:rPr>
          <w:rFonts w:cs="B Yagut" w:hint="cs"/>
          <w:rtl/>
          <w:lang w:bidi="fa-IR"/>
        </w:rPr>
        <w:tab/>
        <w:t xml:space="preserve">50% نمره کل </w:t>
      </w:r>
    </w:p>
    <w:p w:rsidR="00C8352B" w:rsidRDefault="00C8352B">
      <w:pPr>
        <w:ind w:left="1080"/>
        <w:rPr>
          <w:rFonts w:cs="B Yagut"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  <w:r>
        <w:rPr>
          <w:rFonts w:cs="B Jadid" w:hint="cs"/>
          <w:rtl/>
          <w:lang w:bidi="fa-IR"/>
        </w:rPr>
        <w:lastRenderedPageBreak/>
        <w:t>تبصره :</w:t>
      </w:r>
      <w:r>
        <w:rPr>
          <w:rFonts w:cs="B Yagut" w:hint="cs"/>
          <w:rtl/>
          <w:lang w:bidi="fa-IR"/>
        </w:rPr>
        <w:t xml:space="preserve"> هریک از اساتید گروها درصورت ناراضی بودن با دلایل موجه قادر است متقاضی را تمدید دوره نماید .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u w:val="single"/>
          <w:rtl/>
          <w:lang w:bidi="fa-IR"/>
        </w:rPr>
      </w:pPr>
      <w:r>
        <w:rPr>
          <w:rFonts w:cs="B Jadid" w:hint="cs"/>
          <w:u w:val="single"/>
          <w:rtl/>
          <w:lang w:bidi="fa-IR"/>
        </w:rPr>
        <w:t>دانشجویان دوره کارورزی :</w:t>
      </w: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اهداف کلی :</w:t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Jadid" w:hint="cs"/>
          <w:rtl/>
          <w:lang w:bidi="fa-IR"/>
        </w:rPr>
        <w:tab/>
      </w:r>
      <w:r>
        <w:rPr>
          <w:rFonts w:cs="B Yagut" w:hint="cs"/>
          <w:rtl/>
          <w:lang w:bidi="fa-IR"/>
        </w:rPr>
        <w:t>کسب توانائی علمی و عملی لازم در زمینه تشخیص درمان و پیشگیری بیماریهای شایع کلیه و اورژانس های کلیه و ایجاد انگیزه پژوهش در زمینه بیماریهای کلیه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عناوین آموزشی در دوره کارورزی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تداوم آموزشی در  رابطه با سمیولوژی  ، تشخیص افتراقی ، چگونگی برخورد با بیماریهای کلیه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اصول درمان و پیشگیری بیماریهای شایع کلیه (توجه به لیست قبلی )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اصول درمان و پیشگیری اورژانس های شایع کلیه (توجه به لیست قبلی)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نحوه نگارش نسخه وشناخت فارماکولژی بالینی داروها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انجام </w:t>
      </w:r>
      <w:r>
        <w:rPr>
          <w:rFonts w:cs="B Yagut"/>
          <w:lang w:bidi="fa-IR"/>
        </w:rPr>
        <w:t>ABG</w:t>
      </w:r>
      <w:r>
        <w:rPr>
          <w:rFonts w:cs="B Yagut" w:hint="cs"/>
          <w:rtl/>
          <w:lang w:bidi="fa-IR"/>
        </w:rPr>
        <w:t xml:space="preserve"> ، کامل ادرار و تفسیر آن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تشخیص درمان اختلالات و بیماریهای سرپائی رایج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نحوه نگارش پروپوزال جهت پایان نامه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تفسیر مقدماتی تصویربرداری  کلیه بخصوص سونوگرافی و </w:t>
      </w:r>
      <w:r>
        <w:rPr>
          <w:rFonts w:cs="B Yagut"/>
          <w:lang w:bidi="fa-IR"/>
        </w:rPr>
        <w:t>KUB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اندیکاسیون های بستری و ارجاع به متخصص در بیماریهای شایع کلیه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 xml:space="preserve">اهداف اختصاصی : </w:t>
      </w:r>
    </w:p>
    <w:p w:rsidR="00C8352B" w:rsidRDefault="00C8352B">
      <w:pPr>
        <w:rPr>
          <w:rFonts w:cs="B Jadid"/>
          <w:rtl/>
          <w:lang w:bidi="fa-IR"/>
        </w:rPr>
      </w:pPr>
    </w:p>
    <w:p w:rsidR="00C8352B" w:rsidRDefault="00C8352B">
      <w:pPr>
        <w:rPr>
          <w:rFonts w:cs="B Yagut"/>
          <w:b/>
          <w:bCs/>
          <w:rtl/>
          <w:lang w:bidi="fa-IR"/>
        </w:rPr>
      </w:pPr>
      <w:r>
        <w:rPr>
          <w:rFonts w:cs="B Jadid" w:hint="cs"/>
          <w:b/>
          <w:bCs/>
          <w:rtl/>
          <w:lang w:bidi="fa-IR"/>
        </w:rPr>
        <w:tab/>
      </w:r>
      <w:r>
        <w:rPr>
          <w:rFonts w:cs="B Jadid" w:hint="cs"/>
          <w:b/>
          <w:bCs/>
          <w:rtl/>
          <w:lang w:bidi="fa-IR"/>
        </w:rPr>
        <w:tab/>
      </w:r>
      <w:r>
        <w:rPr>
          <w:rFonts w:cs="B Yagut" w:hint="cs"/>
          <w:b/>
          <w:bCs/>
          <w:rtl/>
          <w:lang w:bidi="fa-IR"/>
        </w:rPr>
        <w:t>دانشجوی پزشکی در دوره کارورزی باید بتواند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به اهداف تعیین شده برای دانشجویان سمیولوژی و کارآموزی رسیده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lastRenderedPageBreak/>
        <w:t>بیماریهای شایع قلب داخلی  - کلیه  را تشخیص داده و درمان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اورژانس های نفرولوژی را تشخیص داده و درمان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بیماران درمانگاه را بطور صحیح ویزیت نموده و درمان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اصول صحیح نوشتن نسخه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فایاکوژی را در رابطه با سطح کارکرد کلیه و اثرات کلیوی داروها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تفسیر رادیوگرافی های شایع و سونوگرافی کلیه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 های بستری بیماران بدرستی بداند.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اندیکاسیونهای ارجاع به متخصص نفرولوژی را بداند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خلاصه پرونده کامل برای بیماران ترخیص شده تهیه نماید.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اقدام عملی برای انجام </w:t>
      </w:r>
      <w:r>
        <w:rPr>
          <w:rFonts w:cs="B Yagut"/>
          <w:lang w:bidi="fa-IR"/>
        </w:rPr>
        <w:t>ABG</w:t>
      </w:r>
      <w:r>
        <w:rPr>
          <w:rFonts w:cs="B Yagut" w:hint="cs"/>
          <w:rtl/>
          <w:lang w:bidi="fa-IR"/>
        </w:rPr>
        <w:t xml:space="preserve"> ، انجام و تفسیر کامل ادرار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کسب 70% نمره در امتحان پایان دوره .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وظائف دانشجویان در دوره کارورزی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حضور به موقع و فعال در بخش (30/7) ، گزارش صبحگاهی ، راند </w:t>
      </w:r>
      <w:r>
        <w:rPr>
          <w:rFonts w:cs="B Yagut"/>
          <w:rtl/>
          <w:lang w:bidi="fa-IR"/>
        </w:rPr>
        <w:t>–</w:t>
      </w:r>
      <w:r>
        <w:rPr>
          <w:rFonts w:cs="B Yagut" w:hint="cs"/>
          <w:rtl/>
          <w:lang w:bidi="fa-IR"/>
        </w:rPr>
        <w:t xml:space="preserve"> کنفرانس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رعایت شئونات اخلاقی وپزشکی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رعایت قوانین و مقررات بخش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چگونگی  اخذ شرح حال در رابطه با نفرولوژی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حضور فعال در درمانگاه و با نظارت دستیار بیمار را ویزیت نموده و دارو تجویز کند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حضورفعال در اورژانس و ویزیت بیماران تا پایدار شدن شرایط بیمار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معرفی حداقل 2 بیمار در گزارش صحبگاهی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نوشتن خلاصه پرونده بیماران ترخیص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حداقل 8 کشیک از ساعت 14 لغایت 30/7 صبح روز بعد در ماه داشته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اقدامات عملی نظیر : </w:t>
      </w:r>
      <w:r>
        <w:rPr>
          <w:rFonts w:cs="B Yagut"/>
          <w:lang w:bidi="fa-IR"/>
        </w:rPr>
        <w:t>ABG</w:t>
      </w:r>
      <w:r>
        <w:rPr>
          <w:rFonts w:cs="B Yagut" w:hint="cs"/>
          <w:rtl/>
          <w:lang w:bidi="fa-IR"/>
        </w:rPr>
        <w:t xml:space="preserve"> و انجام تجزیه ادرار 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حداقل یک پروپوزال تحقیقاتی بنویسید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حداقل یک کار پژوهشی در طی دوره انجام داده باشد.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حداقل یک گنفرانس همراه با تهیه اسلاید انجام داده باشد.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تعداد دانشجویان دوره کارورزی : 1 نفر به ازای 4 تخت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امتحان پایان دوره کارورزی :</w:t>
      </w: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lastRenderedPageBreak/>
        <w:tab/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Jadid" w:hint="cs"/>
          <w:rtl/>
          <w:lang w:bidi="fa-IR"/>
        </w:rPr>
        <w:tab/>
        <w:t xml:space="preserve">تذکر : </w:t>
      </w:r>
      <w:r>
        <w:rPr>
          <w:rFonts w:cs="B Yagut" w:hint="cs"/>
          <w:rtl/>
          <w:lang w:bidi="fa-IR"/>
        </w:rPr>
        <w:t xml:space="preserve">شرط شرکت در امتحان (عدم تخلفات اخلاقی و پزشکی در طی دوره غیبت کمتر از 3 روز درماه  ، غیبت کمتر از 4 بار در ماه درگزارش صبحگاهی یا راند بخش، مناسب بودن بیش از 80% پرونده ها و خلاصه پرونده ها ) می باشد . </w:t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ab/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ab/>
        <w:t xml:space="preserve">1- حضوروغیاب </w:t>
      </w:r>
      <w:r>
        <w:rPr>
          <w:rFonts w:cs="B Yagut" w:hint="cs"/>
          <w:rtl/>
          <w:lang w:bidi="fa-IR"/>
        </w:rPr>
        <w:tab/>
      </w:r>
      <w:r>
        <w:rPr>
          <w:rFonts w:cs="B Yagut" w:hint="cs"/>
          <w:rtl/>
          <w:lang w:bidi="fa-IR"/>
        </w:rPr>
        <w:tab/>
        <w:t>5% نمره کل</w:t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ab/>
        <w:t xml:space="preserve">2- رعایت شئونات اسلامی در رفتار ، گفتار ، پوشش و آراستگی ظاهر </w:t>
      </w:r>
      <w:r>
        <w:rPr>
          <w:rFonts w:cs="B Yagut" w:hint="cs"/>
          <w:rtl/>
          <w:lang w:bidi="fa-IR"/>
        </w:rPr>
        <w:tab/>
        <w:t>5% نمره کل</w:t>
      </w:r>
    </w:p>
    <w:p w:rsidR="00C8352B" w:rsidRDefault="00C8352B">
      <w:pPr>
        <w:ind w:left="720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3 </w:t>
      </w:r>
      <w:r>
        <w:rPr>
          <w:rFonts w:cs="B Yagut"/>
          <w:rtl/>
          <w:lang w:bidi="fa-IR"/>
        </w:rPr>
        <w:t>–</w:t>
      </w:r>
      <w:r>
        <w:rPr>
          <w:rFonts w:cs="B Yagut" w:hint="cs"/>
          <w:rtl/>
          <w:lang w:bidi="fa-IR"/>
        </w:rPr>
        <w:t xml:space="preserve"> کارانی کارورز و تسلط علمی و عملی کارورز در اورژانس در قالب اهداف ذکر شده از نظر دستیار  </w:t>
      </w:r>
      <w:r>
        <w:rPr>
          <w:rFonts w:cs="B Yagut" w:hint="cs"/>
          <w:rtl/>
          <w:lang w:bidi="fa-IR"/>
        </w:rPr>
        <w:tab/>
        <w:t>20% نمره کل</w:t>
      </w: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ind w:left="720"/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اهداف اختصاصی برای دستیار سال اول :</w:t>
      </w:r>
    </w:p>
    <w:p w:rsidR="00C8352B" w:rsidRDefault="00C8352B">
      <w:pPr>
        <w:rPr>
          <w:rFonts w:cs="B Yagut"/>
          <w:b/>
          <w:bCs/>
          <w:rtl/>
          <w:lang w:bidi="fa-IR"/>
        </w:rPr>
      </w:pPr>
      <w:r>
        <w:rPr>
          <w:rFonts w:cs="B Jadid" w:hint="cs"/>
          <w:b/>
          <w:bCs/>
          <w:rtl/>
          <w:lang w:bidi="fa-IR"/>
        </w:rPr>
        <w:tab/>
      </w:r>
      <w:r>
        <w:rPr>
          <w:rFonts w:cs="B Yagut" w:hint="cs"/>
          <w:b/>
          <w:bCs/>
          <w:rtl/>
          <w:lang w:bidi="fa-IR"/>
        </w:rPr>
        <w:t>در پایان سال اول دستیار باید :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به اهداف تعیین شده برای کارورز بطور کامل رسیده باشد.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داروهای مصرفی در قلب کلیه را بطور کامل توضیح دهد.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تشخیص های افتراقی مناسب را ارائه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در پرونده بیمار طرح درمانی خود را ذکر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برخورد مناسب برای بیمار خود ارائه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بیماریها و اختلالات شایع اورژانس های نفرولوژی را بخوبی درمان نماید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/>
          <w:lang w:bidi="fa-IR"/>
        </w:rPr>
        <w:t>ABG</w:t>
      </w:r>
      <w:r>
        <w:rPr>
          <w:rFonts w:cs="B Yagut" w:hint="cs"/>
          <w:rtl/>
          <w:lang w:bidi="fa-IR"/>
        </w:rPr>
        <w:t xml:space="preserve"> را بخوبیتفسیر نماید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آزمایش تجزیه ادرار و میکروسکوپی را بخوبی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تصویربرداری کلیه را بخوبی بداند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بیوپسی کلیه را دیده باشد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lastRenderedPageBreak/>
        <w:t xml:space="preserve">اندیکاسیون دیالیز را بیان کند </w:t>
      </w:r>
      <w:r>
        <w:rPr>
          <w:rFonts w:cs="B Yagut"/>
          <w:rtl/>
          <w:lang w:bidi="fa-IR"/>
        </w:rPr>
        <w:t>–</w:t>
      </w:r>
      <w:r>
        <w:rPr>
          <w:rFonts w:cs="B Yagut" w:hint="cs"/>
          <w:rtl/>
          <w:lang w:bidi="fa-IR"/>
        </w:rPr>
        <w:t xml:space="preserve"> دستگاه دیالیز را بشناسد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روش تحقیق را بخوبی بیان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بطور صحیح بتواند اندیکاسیون   بستری بیماران را تعیین نماید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بطور صحیح بتواند اندیکاسیون ترخیص بیماران را تعیین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بتواند بخشی از آموزش دانشجویان دوره های سمیولوژی و کارورزی را برعهده بگیرد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 و تفسیر نتایج آزمایشات مربوط به کلیه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 های مربوط به انجام روش های مختلف تصویربرداری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کسب نمره با توجه به آئین نامه دستیاری برای دستیاران سال اول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مهارتهای عملی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معاینه فیزیکی کامل مربوط  به بیماریهای کلیه را انجام دهد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سونوگرافی کلیه را تفسیر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تجزیه ادرار و میکروسکوپی ادرار را تفسیر نماید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/>
          <w:lang w:bidi="fa-IR"/>
        </w:rPr>
        <w:t>ABG</w:t>
      </w:r>
      <w:r>
        <w:rPr>
          <w:rFonts w:cs="B Yagut" w:hint="cs"/>
          <w:rtl/>
          <w:lang w:bidi="fa-IR"/>
        </w:rPr>
        <w:t xml:space="preserve"> را تفسیر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  مربوط به تصویربرداری های مختلف کلیه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تظاهرات اصلی بیماریهای کلیه را بخوبی بشناسد . وبتواند با آنها برخورد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درمان بیماریهای مرتبط با کلیه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برخورد با اختلالات آب و الکترولیت و </w:t>
      </w:r>
      <w:r>
        <w:rPr>
          <w:rFonts w:cs="B Yagut"/>
          <w:lang w:bidi="fa-IR"/>
        </w:rPr>
        <w:t>ABG</w:t>
      </w:r>
      <w:r>
        <w:rPr>
          <w:rFonts w:cs="B Yagut" w:hint="cs"/>
          <w:rtl/>
          <w:lang w:bidi="fa-IR"/>
        </w:rPr>
        <w:t xml:space="preserve"> را بلد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تعیین سطح کارکرد کلیه (کلیرانس کراتی نین ) را بخوبی بلد باشد .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b/>
          <w:bCs/>
          <w:u w:val="single"/>
          <w:rtl/>
          <w:lang w:bidi="fa-IR"/>
        </w:rPr>
      </w:pPr>
      <w:r>
        <w:rPr>
          <w:rFonts w:cs="B Jadid" w:hint="cs"/>
          <w:b/>
          <w:bCs/>
          <w:u w:val="single"/>
          <w:rtl/>
          <w:lang w:bidi="fa-IR"/>
        </w:rPr>
        <w:t>حداقل  های آموزشی برای دستیار سال اول :</w:t>
      </w:r>
    </w:p>
    <w:p w:rsidR="00C8352B" w:rsidRDefault="00C8352B">
      <w:pPr>
        <w:rPr>
          <w:rFonts w:cs="B Jadid"/>
          <w:b/>
          <w:bCs/>
          <w:rtl/>
          <w:lang w:bidi="fa-IR"/>
        </w:rPr>
      </w:pPr>
    </w:p>
    <w:p w:rsidR="00C8352B" w:rsidRDefault="00C8352B">
      <w:pPr>
        <w:pStyle w:val="Heading2"/>
        <w:rPr>
          <w:u w:val="single"/>
          <w:rtl/>
        </w:rPr>
      </w:pPr>
      <w:r>
        <w:rPr>
          <w:rFonts w:hint="cs"/>
          <w:u w:val="single"/>
          <w:rtl/>
        </w:rPr>
        <w:t>مهارتهای عملی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/>
          <w:lang w:bidi="fa-IR"/>
        </w:rPr>
        <w:t>IVP</w:t>
      </w:r>
      <w:r>
        <w:rPr>
          <w:rFonts w:cs="B Yagut" w:hint="cs"/>
          <w:rtl/>
          <w:lang w:bidi="fa-IR"/>
        </w:rPr>
        <w:t xml:space="preserve"> را تفسیر نماید و اندیکاسیون های درخواست آن را بداند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سونوگرافی کلیه را بتواند بخوبی تفسیر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 درخواست بیوپسی  کلیه را بداند.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 درخواست دیالیز را بداند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اندیکاسیون درخواست و تفسیر تجزیه ادرار و نیز ادرار 24 ساعت را بداند.</w:t>
      </w:r>
    </w:p>
    <w:p w:rsidR="00C8352B" w:rsidRDefault="00C8352B">
      <w:pPr>
        <w:rPr>
          <w:rFonts w:cs="B Yagut"/>
          <w:b/>
          <w:bCs/>
          <w:rtl/>
          <w:lang w:bidi="fa-IR"/>
        </w:rPr>
      </w:pPr>
    </w:p>
    <w:p w:rsidR="00C8352B" w:rsidRDefault="00C8352B">
      <w:pPr>
        <w:rPr>
          <w:rFonts w:cs="B Jadid"/>
          <w:b/>
          <w:bCs/>
          <w:u w:val="single"/>
          <w:rtl/>
          <w:lang w:bidi="fa-IR"/>
        </w:rPr>
      </w:pPr>
      <w:r>
        <w:rPr>
          <w:rFonts w:cs="B Jadid" w:hint="cs"/>
          <w:b/>
          <w:bCs/>
          <w:u w:val="single"/>
          <w:rtl/>
          <w:lang w:bidi="fa-IR"/>
        </w:rPr>
        <w:t>وظائف دستیار سال اول 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اصول پزشکی و اخلاقی را مطابق موازین شرذعی شرع  رعایت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حضور بموقع و فعال دربخش از ساعت 30/7 صبح تا ساعت 16......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lastRenderedPageBreak/>
        <w:t>حداقل 12 کشیک حداکثر 15 کشیک در ماه داشته باشد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در راند ،کنفرانس ،ژورنال کلاب  و جلسات مورتالیتی و موربیدیتی و گزارش صبحگاهی حضور داشته باشد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نظارت برآموزش و اقدامات دانشجویان بخش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حضورفعال در درمانگاه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کنترول خلاصه پرونده نوشته شده توسط کارورز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نوشتن شرح حال دستیاری همراه با تشخیص افتراقی و چگونگی برخورد با بیمار و نوشتن سیر بیماری و طرح درمانی را بنویسد و نتیجه اقدامات تشخیص را ثبت کند .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u w:val="single"/>
          <w:rtl/>
          <w:lang w:bidi="fa-IR"/>
        </w:rPr>
      </w:pPr>
      <w:r>
        <w:rPr>
          <w:rFonts w:cs="B Jadid" w:hint="cs"/>
          <w:u w:val="single"/>
          <w:rtl/>
          <w:lang w:bidi="fa-IR"/>
        </w:rPr>
        <w:t>اهداف اختصاص دستیاران سال دوم :</w:t>
      </w:r>
    </w:p>
    <w:p w:rsidR="00C8352B" w:rsidRDefault="00C8352B">
      <w:pPr>
        <w:rPr>
          <w:rFonts w:cs="B Yagut"/>
          <w:b/>
          <w:bCs/>
          <w:rtl/>
          <w:lang w:bidi="fa-IR"/>
        </w:rPr>
      </w:pPr>
      <w:r>
        <w:rPr>
          <w:rFonts w:cs="B Jadid" w:hint="cs"/>
          <w:b/>
          <w:bCs/>
          <w:rtl/>
          <w:lang w:bidi="fa-IR"/>
        </w:rPr>
        <w:tab/>
      </w:r>
      <w:r>
        <w:rPr>
          <w:rFonts w:cs="B Yagut" w:hint="cs"/>
          <w:b/>
          <w:bCs/>
          <w:rtl/>
          <w:lang w:bidi="fa-IR"/>
        </w:rPr>
        <w:t>عناوین آموزشی برای دستیاران سال دوم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تدام آموزش های تئوری و عملی بیماریهای نفرولوژی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موارد درخواست تصویربرداری کلیه ، بیوپسی کلیه و تعیین نیاز به دیالیز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چگونگی  انجام مشاوره با بخش اورلژی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گذاشتن کاترشالدون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ادرار 24 ساعت برای بررسی کلیرانس  و الکتروفورز پروتئین های ادراری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نفروفارماکولوژی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اسکن ایزوتوپ کلیه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پیوند کلیه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u w:val="single"/>
          <w:rtl/>
          <w:lang w:bidi="fa-IR"/>
        </w:rPr>
      </w:pPr>
      <w:r>
        <w:rPr>
          <w:rFonts w:cs="B Jadid" w:hint="cs"/>
          <w:u w:val="single"/>
          <w:rtl/>
          <w:lang w:bidi="fa-IR"/>
        </w:rPr>
        <w:t>حداقل های آموزشی  برای دستیاران سال دوم :</w:t>
      </w:r>
    </w:p>
    <w:p w:rsidR="00C8352B" w:rsidRDefault="00C8352B">
      <w:pPr>
        <w:rPr>
          <w:rFonts w:cs="B Yagut"/>
          <w:b/>
          <w:bCs/>
          <w:rtl/>
          <w:lang w:bidi="fa-IR"/>
        </w:rPr>
      </w:pPr>
    </w:p>
    <w:p w:rsidR="00C8352B" w:rsidRDefault="00C8352B">
      <w:pPr>
        <w:pStyle w:val="Heading2"/>
        <w:numPr>
          <w:ilvl w:val="0"/>
          <w:numId w:val="2"/>
        </w:numPr>
        <w:rPr>
          <w:rFonts w:cs="B Yagut"/>
          <w:rtl/>
        </w:rPr>
      </w:pPr>
      <w:r>
        <w:rPr>
          <w:rFonts w:cs="B Yagut" w:hint="cs"/>
          <w:rtl/>
        </w:rPr>
        <w:t>شناخت انواع گلومرولونفرویت ها</w:t>
      </w:r>
    </w:p>
    <w:p w:rsidR="00C8352B" w:rsidRDefault="00C8352B">
      <w:pPr>
        <w:numPr>
          <w:ilvl w:val="0"/>
          <w:numId w:val="2"/>
        </w:numPr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>شناخت کامل نارسائی حاد کلیه و نارسائی مزمن کلیه</w:t>
      </w:r>
    </w:p>
    <w:p w:rsidR="00C8352B" w:rsidRDefault="00C8352B">
      <w:pPr>
        <w:numPr>
          <w:ilvl w:val="0"/>
          <w:numId w:val="2"/>
        </w:numPr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شناخت : </w:t>
      </w:r>
    </w:p>
    <w:p w:rsidR="00C8352B" w:rsidRDefault="00C8352B">
      <w:pPr>
        <w:numPr>
          <w:ilvl w:val="2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اختلالات الکترولیت و اسید وباز</w:t>
      </w:r>
    </w:p>
    <w:p w:rsidR="00C8352B" w:rsidRDefault="00C8352B">
      <w:pPr>
        <w:numPr>
          <w:ilvl w:val="2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بیماریهای توبولواینترستی سیسل</w:t>
      </w:r>
    </w:p>
    <w:p w:rsidR="00C8352B" w:rsidRDefault="00C8352B">
      <w:pPr>
        <w:numPr>
          <w:ilvl w:val="2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اختلالات عروقی کلیه</w:t>
      </w:r>
    </w:p>
    <w:p w:rsidR="00C8352B" w:rsidRDefault="00C8352B">
      <w:pPr>
        <w:numPr>
          <w:ilvl w:val="2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اختلالات انسدادی سیستم ادراری</w:t>
      </w:r>
    </w:p>
    <w:p w:rsidR="00C8352B" w:rsidRDefault="00C8352B">
      <w:pPr>
        <w:numPr>
          <w:ilvl w:val="2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lastRenderedPageBreak/>
        <w:t>آشنائی کامل دیالیز (همودیالیز و دیالیز صفاقی)</w:t>
      </w:r>
    </w:p>
    <w:p w:rsidR="00C8352B" w:rsidRDefault="00C8352B">
      <w:pPr>
        <w:numPr>
          <w:ilvl w:val="2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نفروتوکسیسیتی داروها </w:t>
      </w:r>
    </w:p>
    <w:p w:rsidR="00C8352B" w:rsidRDefault="00C8352B">
      <w:pPr>
        <w:numPr>
          <w:ilvl w:val="2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رابطه اثر بیماریهای دیگر روی کلیه شده نفریت لوپوسی</w:t>
      </w: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/>
          <w:lang w:bidi="fa-IR"/>
        </w:rPr>
        <w:t xml:space="preserve"> </w:t>
      </w:r>
      <w:r>
        <w:rPr>
          <w:rFonts w:cs="B Jadid" w:hint="cs"/>
          <w:rtl/>
          <w:lang w:bidi="fa-IR"/>
        </w:rPr>
        <w:t xml:space="preserve"> مهارتهای عملی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دیالیز را بطور توضیح دهد (دیالیز خونی و صفاقی )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تفسیر اسکن کلیه و سایر روش های رادیوگرافی کلیه را بداند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تفسیر ادرار 24 ساعت را بلد بداند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باید بتواند کاتتر شالدون را جهت دیالیز اورژانس کار بگذارد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عناوین آموزشی برای دستیاران سال سوم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تداوم آموزش نفرولوژی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مدیریت در تهیه و تدوین برنامه آموزشی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اصول صحیح درخواست تصویربرداری سیستم ادراری و کلیه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کاربرد پاراکلینیک در بررسی بیماریهای کلیه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تفسیر تجزیه ادرار بررسی میکروسکوپی آن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نحوه گذاشتن کاتتر شالدون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آموزش تفسیر </w:t>
      </w:r>
      <w:r>
        <w:rPr>
          <w:rFonts w:cs="B Yagut"/>
          <w:lang w:bidi="fa-IR"/>
        </w:rPr>
        <w:t>ABG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 آموزش نحوه درخواست دیالیز (همودیالیز و دیالیز صفاقی )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چگونگی مراقبت از بیمار پیوند کلیه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حداقل های آموزشی برای دستیاران سال سوم :</w:t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Jadid" w:hint="cs"/>
          <w:b/>
          <w:bCs/>
          <w:rtl/>
          <w:lang w:bidi="fa-IR"/>
        </w:rPr>
        <w:tab/>
      </w:r>
      <w:r>
        <w:rPr>
          <w:rFonts w:cs="B Yagut" w:hint="cs"/>
          <w:b/>
          <w:bCs/>
          <w:rtl/>
          <w:lang w:bidi="fa-IR"/>
        </w:rPr>
        <w:t>بتواند بیماریهای کلیه و چگونگی برخورد با آنها را بطور کامل توضیح دهد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از دستیاران سال سوم انتظار می رود که در امتحان ارتقاء از سال سوم به سال چهارم حداقل 60% نمره را کسب نماید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lastRenderedPageBreak/>
        <w:t>اهداف اختصاصی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درمانگاه نفرولوژی را بخوبی مدیریت نماید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بیماریهای کلیه را مطابق  حداقل آموزشی توضیح دهد.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اقدامات تشخیصی را بدرستی انجام داده و به فراگیران پائین ترآموزش دهد.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مشارکت فعال در آموزش دانشجویان داشته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دیالیز صفاقی حاد را انجام دهد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کاتتر شالدون را بگذارد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اصول تغذیه در بیماران نفرولوژی را بداند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هولتر فشارخون رابخوبی بداند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تصویربرداری کلیه را بخوبی بداند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کسب نمره قبولی مطابق  آئین نامه دستیاری می باشد . 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وظائف دستیار سال سوم :</w:t>
      </w:r>
    </w:p>
    <w:p w:rsidR="00C8352B" w:rsidRDefault="00C8352B">
      <w:pPr>
        <w:rPr>
          <w:rFonts w:cs="B Jadid"/>
          <w:rtl/>
          <w:lang w:bidi="fa-IR"/>
        </w:rPr>
      </w:pPr>
    </w:p>
    <w:p w:rsidR="00C8352B" w:rsidRDefault="00C8352B">
      <w:pPr>
        <w:rPr>
          <w:rFonts w:cs="B Yagut"/>
          <w:b/>
          <w:bCs/>
          <w:rtl/>
          <w:lang w:bidi="fa-IR"/>
        </w:rPr>
      </w:pPr>
      <w:r>
        <w:rPr>
          <w:rFonts w:cs="B Jadid" w:hint="cs"/>
          <w:b/>
          <w:bCs/>
          <w:rtl/>
          <w:lang w:bidi="fa-IR"/>
        </w:rPr>
        <w:tab/>
      </w:r>
      <w:r>
        <w:rPr>
          <w:rFonts w:cs="B Yagut" w:hint="cs"/>
          <w:b/>
          <w:bCs/>
          <w:rtl/>
          <w:lang w:bidi="fa-IR"/>
        </w:rPr>
        <w:t>رعایت اصول پزشکی و اخلاقی :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حضور بموقع و فعال در بخش نفرولوژی از ساعت 30/7 صبح تا ساعت 16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حداقل 6 کشیک و حداکثر  8 کشیک در ماه داشته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حضور فعال در درمانگاه ، راند بخش / گزارش صحبگاهی </w:t>
      </w:r>
      <w:r>
        <w:rPr>
          <w:rFonts w:cs="B Yagut"/>
          <w:rtl/>
          <w:lang w:bidi="fa-IR"/>
        </w:rPr>
        <w:t>–</w:t>
      </w:r>
      <w:r>
        <w:rPr>
          <w:rFonts w:cs="B Yagut" w:hint="cs"/>
          <w:rtl/>
          <w:lang w:bidi="fa-IR"/>
        </w:rPr>
        <w:t xml:space="preserve"> کنفرانس / ژورنال کلاب / جلسات مورتالیتی و موربیدیتی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نظارت مستمر بر اقدامات فراگیران پائین تر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شرح حال همراه با تشخیص افتراقی ، سیر بیماری ، طرح درمانی ، و ثبت نتایج در پرونده بیمار داشته باشد.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حداقل یک طرح تحقیقاتی انجام دهد.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lang w:bidi="fa-IR"/>
        </w:rPr>
      </w:pP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lastRenderedPageBreak/>
        <w:t xml:space="preserve">عناوین آموزشی برای دستیاران سال چهارم : </w:t>
      </w:r>
    </w:p>
    <w:p w:rsidR="00C8352B" w:rsidRDefault="00C8352B">
      <w:pPr>
        <w:rPr>
          <w:rFonts w:cs="B Jadid"/>
          <w:rtl/>
          <w:lang w:bidi="fa-IR"/>
        </w:rPr>
      </w:pPr>
    </w:p>
    <w:p w:rsidR="00C8352B" w:rsidRDefault="00C8352B">
      <w:pPr>
        <w:numPr>
          <w:ilvl w:val="0"/>
          <w:numId w:val="2"/>
        </w:numPr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رعایت اصول پزشکی و اخلاقی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تداوم آموزش بیماریهای نفرولوژی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درمانی گلومرولونفریت ها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انجام بیوپسی کلیه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انجام سونوگرافی کلیه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اهداف اختصاصی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ارائه طرح درمانی برای بیماران نفرولوژی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ارائه یک طرح پژوهشی و اجرای آن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آموزش اقدامات تشخیص به سایر دستیاران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بتواند بطور صحیح آزمایش ادرار را انجام داده و نیز سونوگرافی کلیه را انجام دهد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تسلط علمی وعملی در انجام بیوپسی کلیه و گذاشتن کاتتر شالدون .</w:t>
      </w:r>
    </w:p>
    <w:p w:rsidR="00C8352B" w:rsidRDefault="00C8352B">
      <w:pPr>
        <w:rPr>
          <w:rFonts w:cs="B Yagut"/>
          <w:rtl/>
          <w:lang w:bidi="fa-IR"/>
        </w:rPr>
      </w:pPr>
    </w:p>
    <w:p w:rsidR="00C8352B" w:rsidRDefault="00C8352B">
      <w:pPr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 xml:space="preserve">وظائف دستیاران سال چهارم : </w:t>
      </w:r>
    </w:p>
    <w:p w:rsidR="00C8352B" w:rsidRDefault="00C8352B">
      <w:pPr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ab/>
        <w:t>رعایت  اصول پزشکی و اخلاقی :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حضور بموقع در بخش از ساعت 30/7 تا ساعت 16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حداقل 4 کشیک در ماه و حداکثر 6 کشیک انجام دهد.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نظارت فعال بر آموزش و اقدامات فراگیران رده های پائین تر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حضور فعال و مستمر در درمانگاه / راند بخش و گزارش صبحگاهی و کنفرانس و ژورذنال کلاب و جلسات مورتالیتی و موربیدیتی .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نوشتن شرح حال دستیاری و گذاشتن حداقل 3 تشخیص مرتبط و ثبت سیر بیماری در پرونده بیمار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بیماران را با توجه به اندیکاسیون های علمی و نه فقط از جهت آموزش دستیاران و دانشجویان بستری نماید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نظارت صحیح بر خدمات پرستاری در بخش </w:t>
      </w:r>
      <w:r>
        <w:rPr>
          <w:rFonts w:cs="B Yagut"/>
          <w:rtl/>
          <w:lang w:bidi="fa-IR"/>
        </w:rPr>
        <w:t>–</w:t>
      </w:r>
      <w:r>
        <w:rPr>
          <w:rFonts w:cs="B Yagut" w:hint="cs"/>
          <w:rtl/>
          <w:lang w:bidi="fa-IR"/>
        </w:rPr>
        <w:t xml:space="preserve"> درمانگاه و اورژانس داشته باشد 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تشخیص اولیه و نهایی بیش از 75% موارد منطبق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تشخیص نهایی در 90% در تشخیص های  افتراقی مطابقت داشته باشد .</w:t>
      </w:r>
    </w:p>
    <w:p w:rsidR="00C8352B" w:rsidRDefault="00C8352B">
      <w:pPr>
        <w:numPr>
          <w:ilvl w:val="0"/>
          <w:numId w:val="2"/>
        </w:numPr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همکاری مناسب جهت ایجاد فضا از نظر اتاق و بخش برای بستری نمودن بیماران و ارائه خدمات به بیماران سرپائی ایجاد نماید .</w:t>
      </w:r>
    </w:p>
    <w:p w:rsidR="00C8352B" w:rsidRDefault="00C8352B">
      <w:pPr>
        <w:numPr>
          <w:ilvl w:val="0"/>
          <w:numId w:val="2"/>
        </w:num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تعادل و مشاوره با سایر بخش ها منجمله بخش اورلژی . </w:t>
      </w:r>
    </w:p>
    <w:p w:rsidR="00C8352B" w:rsidRDefault="00C8352B">
      <w:pPr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 </w:t>
      </w:r>
    </w:p>
    <w:p w:rsidR="00C8352B" w:rsidRDefault="00C8352B">
      <w:pPr>
        <w:ind w:left="2880"/>
        <w:rPr>
          <w:rFonts w:cs="B Yagut"/>
          <w:rtl/>
          <w:lang w:bidi="fa-IR"/>
        </w:rPr>
      </w:pPr>
    </w:p>
    <w:p w:rsidR="00C8352B" w:rsidRDefault="00C8352B">
      <w:pPr>
        <w:rPr>
          <w:rFonts w:cs="B Yagut"/>
          <w:b/>
          <w:bCs/>
          <w:rtl/>
          <w:lang w:bidi="fa-IR"/>
        </w:rPr>
      </w:pPr>
    </w:p>
    <w:p w:rsidR="00C8352B" w:rsidRDefault="00C8352B" w:rsidP="00EB7159">
      <w:pPr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ab/>
      </w:r>
    </w:p>
    <w:sectPr w:rsidR="00C8352B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41" w:rsidRDefault="00133C41">
      <w:r>
        <w:separator/>
      </w:r>
    </w:p>
  </w:endnote>
  <w:endnote w:type="continuationSeparator" w:id="0">
    <w:p w:rsidR="00133C41" w:rsidRDefault="0013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d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2B" w:rsidRDefault="00C8352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52B" w:rsidRDefault="00C8352B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2B" w:rsidRDefault="00C8352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25902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  <w:p w:rsidR="00C8352B" w:rsidRDefault="00C8352B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41" w:rsidRDefault="00133C41">
      <w:r>
        <w:separator/>
      </w:r>
    </w:p>
  </w:footnote>
  <w:footnote w:type="continuationSeparator" w:id="0">
    <w:p w:rsidR="00133C41" w:rsidRDefault="0013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B9"/>
    <w:multiLevelType w:val="hybridMultilevel"/>
    <w:tmpl w:val="5A7E06AE"/>
    <w:lvl w:ilvl="0" w:tplc="E81E4A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93B863E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6209A8"/>
    <w:multiLevelType w:val="hybridMultilevel"/>
    <w:tmpl w:val="4F7E2794"/>
    <w:lvl w:ilvl="0" w:tplc="38B4C88C">
      <w:start w:val="1"/>
      <w:numFmt w:val="decimal"/>
      <w:lvlText w:val="%1-"/>
      <w:lvlJc w:val="left"/>
      <w:pPr>
        <w:tabs>
          <w:tab w:val="num" w:pos="1185"/>
        </w:tabs>
        <w:ind w:left="11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59B5498A"/>
    <w:multiLevelType w:val="hybridMultilevel"/>
    <w:tmpl w:val="3564B1BC"/>
    <w:lvl w:ilvl="0" w:tplc="63CE4C3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B Yagu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E6"/>
    <w:rsid w:val="00133C41"/>
    <w:rsid w:val="003D35EA"/>
    <w:rsid w:val="00540DF2"/>
    <w:rsid w:val="007C0834"/>
    <w:rsid w:val="00C8352B"/>
    <w:rsid w:val="00DF0471"/>
    <w:rsid w:val="00DF088F"/>
    <w:rsid w:val="00E66FE6"/>
    <w:rsid w:val="00EB7159"/>
    <w:rsid w:val="00F25902"/>
    <w:rsid w:val="00F51397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88BF6CA1-8CDB-614F-A784-ADA07C40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Yagut"/>
      <w:b/>
      <w:bCs/>
      <w:lang w:bidi="fa-I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B Jadid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B Jadid"/>
      <w:b/>
      <w:bCs/>
      <w:u w:val="single"/>
      <w:lang w:bidi="fa-IR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ارائه طرح درس گروه نفرولوژی</vt:lpstr>
    </vt:vector>
  </TitlesOfParts>
  <Company>Khazar Informatic Co.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ارائه طرح درس گروه نفرولوژی</dc:title>
  <dc:subject/>
  <dc:creator>Hardware Dep.</dc:creator>
  <cp:keywords/>
  <dc:description/>
  <cp:lastModifiedBy>office</cp:lastModifiedBy>
  <cp:revision>2</cp:revision>
  <cp:lastPrinted>2014-04-06T04:26:00Z</cp:lastPrinted>
  <dcterms:created xsi:type="dcterms:W3CDTF">2022-11-07T08:23:00Z</dcterms:created>
  <dcterms:modified xsi:type="dcterms:W3CDTF">2022-11-07T08:23:00Z</dcterms:modified>
</cp:coreProperties>
</file>